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D5587" w14:textId="61B02EB6" w:rsidR="000E2A30" w:rsidRPr="000E2A30" w:rsidRDefault="000E2A30" w:rsidP="000E2A3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B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BE"/>
          <w14:ligatures w14:val="none"/>
        </w:rPr>
        <w:t>V</w:t>
      </w:r>
      <w:r w:rsidRPr="000E2A3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BE"/>
          <w14:ligatures w14:val="none"/>
        </w:rPr>
        <w:t>ADE-MECUM</w:t>
      </w:r>
    </w:p>
    <w:p w14:paraId="4456EEC4" w14:textId="77777777" w:rsidR="000E2A30" w:rsidRPr="000E2A30" w:rsidRDefault="000E2A30" w:rsidP="000E2A3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BE"/>
          <w14:ligatures w14:val="none"/>
        </w:rPr>
      </w:pPr>
      <w:r w:rsidRPr="000E2A3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BE"/>
          <w14:ligatures w14:val="none"/>
        </w:rPr>
        <w:t>Détecter les fraudes liées à la facturation électronique via Peppol</w:t>
      </w:r>
    </w:p>
    <w:p w14:paraId="5612B410" w14:textId="77777777" w:rsidR="000E2A30" w:rsidRPr="000E2A30" w:rsidRDefault="000E2A30" w:rsidP="000E2A3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BE"/>
          <w14:ligatures w14:val="none"/>
        </w:rPr>
      </w:pPr>
      <w:r w:rsidRPr="000E2A30">
        <w:rPr>
          <w:rFonts w:ascii="Times New Roman" w:eastAsia="Times New Roman" w:hAnsi="Times New Roman" w:cs="Times New Roman"/>
          <w:b/>
          <w:bCs/>
          <w:i/>
          <w:iCs/>
          <w:kern w:val="0"/>
          <w:sz w:val="27"/>
          <w:szCs w:val="27"/>
          <w:lang w:eastAsia="fr-BE"/>
          <w14:ligatures w14:val="none"/>
        </w:rPr>
        <w:t>Guide pratique à l'usage des cabinets d'expertise comptable</w:t>
      </w:r>
    </w:p>
    <w:p w14:paraId="2692A201" w14:textId="77777777" w:rsidR="000E2A30" w:rsidRPr="000E2A30" w:rsidRDefault="000E2A30" w:rsidP="000E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</w:pPr>
      <w:r w:rsidRPr="000E2A30">
        <w:rPr>
          <w:rFonts w:ascii="Times New Roman" w:eastAsia="Times New Roman" w:hAnsi="Times New Roman" w:cs="Times New Roman"/>
          <w:b/>
          <w:bCs/>
          <w:kern w:val="0"/>
          <w:sz w:val="24"/>
          <w:lang w:eastAsia="fr-BE"/>
          <w14:ligatures w14:val="none"/>
        </w:rPr>
        <w:t>Objectif :</w:t>
      </w:r>
      <w:r w:rsidRPr="000E2A30"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  <w:t xml:space="preserve"> renforcer la vigilance des cabinets face aux nouvelles formes de fraude numérique sans remettre en cause les nombreux avantages de la facturation électronique.</w:t>
      </w:r>
    </w:p>
    <w:p w14:paraId="625DD22F" w14:textId="3EFCEC23" w:rsidR="000E2A30" w:rsidRPr="000E2A30" w:rsidRDefault="000E2A30" w:rsidP="000E2A3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</w:pPr>
    </w:p>
    <w:p w14:paraId="44553C67" w14:textId="77777777" w:rsidR="000E2A30" w:rsidRPr="000E2A30" w:rsidRDefault="000E2A30" w:rsidP="000E2A3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BE"/>
          <w14:ligatures w14:val="none"/>
        </w:rPr>
      </w:pPr>
      <w:r w:rsidRPr="000E2A30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:lang w:eastAsia="fr-BE"/>
          <w14:ligatures w14:val="none"/>
        </w:rPr>
        <w:t>🟢</w:t>
      </w:r>
      <w:r w:rsidRPr="000E2A3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BE"/>
          <w14:ligatures w14:val="none"/>
        </w:rPr>
        <w:t xml:space="preserve"> </w:t>
      </w:r>
      <w:r w:rsidRPr="000E2A3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fr-BE"/>
          <w14:ligatures w14:val="none"/>
        </w:rPr>
        <w:t>NIVEAU 1 – CONTRÔLES DE ROUTINE</w:t>
      </w:r>
    </w:p>
    <w:p w14:paraId="14FB0167" w14:textId="77777777" w:rsidR="000E2A30" w:rsidRPr="000E2A30" w:rsidRDefault="000E2A30" w:rsidP="000E2A3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BE"/>
          <w14:ligatures w14:val="none"/>
        </w:rPr>
      </w:pPr>
      <w:r w:rsidRPr="000E2A3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BE"/>
          <w14:ligatures w14:val="none"/>
        </w:rPr>
        <w:t>À effectuer sur chaque facture</w:t>
      </w:r>
    </w:p>
    <w:p w14:paraId="7C7198EB" w14:textId="77777777" w:rsidR="000E2A30" w:rsidRPr="000E2A30" w:rsidRDefault="000E2A30" w:rsidP="000E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</w:pPr>
      <w:r w:rsidRPr="000E2A30">
        <w:rPr>
          <w:rFonts w:ascii="Segoe UI Emoji" w:eastAsia="Times New Roman" w:hAnsi="Segoe UI Emoji" w:cs="Segoe UI Emoji"/>
          <w:kern w:val="0"/>
          <w:sz w:val="24"/>
          <w:lang w:eastAsia="fr-BE"/>
          <w14:ligatures w14:val="none"/>
        </w:rPr>
        <w:t>✅</w:t>
      </w:r>
      <w:r w:rsidRPr="000E2A30"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  <w:t xml:space="preserve"> Vérifier l'identité du fournisseur (BCE, TVA, identifiant Peppol).</w:t>
      </w:r>
    </w:p>
    <w:p w14:paraId="2D045AAB" w14:textId="77777777" w:rsidR="000E2A30" w:rsidRPr="000E2A30" w:rsidRDefault="000E2A30" w:rsidP="000E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</w:pPr>
      <w:r w:rsidRPr="000E2A30">
        <w:rPr>
          <w:rFonts w:ascii="Segoe UI Emoji" w:eastAsia="Times New Roman" w:hAnsi="Segoe UI Emoji" w:cs="Segoe UI Emoji"/>
          <w:kern w:val="0"/>
          <w:sz w:val="24"/>
          <w:lang w:eastAsia="fr-BE"/>
          <w14:ligatures w14:val="none"/>
        </w:rPr>
        <w:t>✅</w:t>
      </w:r>
      <w:r w:rsidRPr="000E2A30"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  <w:t xml:space="preserve"> Vérifier la cohérence de la facture avec les opérations habituelles.</w:t>
      </w:r>
    </w:p>
    <w:p w14:paraId="1B173029" w14:textId="77777777" w:rsidR="000E2A30" w:rsidRPr="000E2A30" w:rsidRDefault="000E2A30" w:rsidP="000E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</w:pPr>
      <w:r w:rsidRPr="000E2A30">
        <w:rPr>
          <w:rFonts w:ascii="Segoe UI Emoji" w:eastAsia="Times New Roman" w:hAnsi="Segoe UI Emoji" w:cs="Segoe UI Emoji"/>
          <w:kern w:val="0"/>
          <w:sz w:val="24"/>
          <w:lang w:eastAsia="fr-BE"/>
          <w14:ligatures w14:val="none"/>
        </w:rPr>
        <w:t>✅</w:t>
      </w:r>
      <w:r w:rsidRPr="000E2A30"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  <w:t xml:space="preserve"> Contrôler les coordonnées bancaires.</w:t>
      </w:r>
    </w:p>
    <w:p w14:paraId="639F46CC" w14:textId="77777777" w:rsidR="000E2A30" w:rsidRPr="000E2A30" w:rsidRDefault="000E2A30" w:rsidP="000E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</w:pPr>
      <w:r w:rsidRPr="000E2A30">
        <w:rPr>
          <w:rFonts w:ascii="Segoe UI Emoji" w:eastAsia="Times New Roman" w:hAnsi="Segoe UI Emoji" w:cs="Segoe UI Emoji"/>
          <w:kern w:val="0"/>
          <w:sz w:val="24"/>
          <w:lang w:eastAsia="fr-BE"/>
          <w14:ligatures w14:val="none"/>
        </w:rPr>
        <w:t>✅</w:t>
      </w:r>
      <w:r w:rsidRPr="000E2A30"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  <w:t xml:space="preserve"> Comparer avec les factures précédentes.</w:t>
      </w:r>
    </w:p>
    <w:p w14:paraId="706BD8E6" w14:textId="77777777" w:rsidR="000E2A30" w:rsidRPr="000E2A30" w:rsidRDefault="000E2A30" w:rsidP="000E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</w:pPr>
      <w:r w:rsidRPr="000E2A30">
        <w:rPr>
          <w:rFonts w:ascii="Segoe UI Emoji" w:eastAsia="Times New Roman" w:hAnsi="Segoe UI Emoji" w:cs="Segoe UI Emoji"/>
          <w:kern w:val="0"/>
          <w:sz w:val="24"/>
          <w:lang w:eastAsia="fr-BE"/>
          <w14:ligatures w14:val="none"/>
        </w:rPr>
        <w:t>✅</w:t>
      </w:r>
      <w:r w:rsidRPr="000E2A30"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  <w:t xml:space="preserve"> Vérifier les montants et les conditions de paiement.</w:t>
      </w:r>
    </w:p>
    <w:p w14:paraId="746CD2C2" w14:textId="77777777" w:rsidR="000E2A30" w:rsidRPr="000E2A30" w:rsidRDefault="000E2A30" w:rsidP="000E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</w:pPr>
      <w:r w:rsidRPr="000E2A30">
        <w:rPr>
          <w:rFonts w:ascii="Segoe UI Emoji" w:eastAsia="Times New Roman" w:hAnsi="Segoe UI Emoji" w:cs="Segoe UI Emoji"/>
          <w:b/>
          <w:bCs/>
          <w:kern w:val="0"/>
          <w:sz w:val="24"/>
          <w:lang w:eastAsia="fr-BE"/>
          <w14:ligatures w14:val="none"/>
        </w:rPr>
        <w:t>➡️</w:t>
      </w:r>
      <w:r w:rsidRPr="000E2A30">
        <w:rPr>
          <w:rFonts w:ascii="Times New Roman" w:eastAsia="Times New Roman" w:hAnsi="Times New Roman" w:cs="Times New Roman"/>
          <w:b/>
          <w:bCs/>
          <w:kern w:val="0"/>
          <w:sz w:val="24"/>
          <w:lang w:eastAsia="fr-BE"/>
          <w14:ligatures w14:val="none"/>
        </w:rPr>
        <w:t xml:space="preserve"> Si tout est cohérent : traitement normal.</w:t>
      </w:r>
    </w:p>
    <w:p w14:paraId="0DDE4933" w14:textId="77777777" w:rsidR="000E2A30" w:rsidRPr="000E2A30" w:rsidRDefault="0050624F" w:rsidP="000E2A3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  <w:pict w14:anchorId="7ADAFC2E">
          <v:rect id="_x0000_i1025" style="width:0;height:1.5pt" o:hralign="center" o:hrstd="t" o:hr="t" fillcolor="#a0a0a0" stroked="f"/>
        </w:pict>
      </w:r>
    </w:p>
    <w:p w14:paraId="23AAF296" w14:textId="77777777" w:rsidR="000E2A30" w:rsidRPr="000E2A30" w:rsidRDefault="000E2A30" w:rsidP="000E2A3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BE"/>
          <w14:ligatures w14:val="none"/>
        </w:rPr>
      </w:pPr>
      <w:r w:rsidRPr="000E2A30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:lang w:eastAsia="fr-BE"/>
          <w14:ligatures w14:val="none"/>
        </w:rPr>
        <w:t>🟠</w:t>
      </w:r>
      <w:r w:rsidRPr="000E2A3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BE"/>
          <w14:ligatures w14:val="none"/>
        </w:rPr>
        <w:t xml:space="preserve"> </w:t>
      </w:r>
      <w:r w:rsidRPr="000E2A3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fr-BE"/>
          <w14:ligatures w14:val="none"/>
        </w:rPr>
        <w:t>NIVEAU 2 – VIGILANCE RENFORCÉE</w:t>
      </w:r>
    </w:p>
    <w:p w14:paraId="70291BC9" w14:textId="77777777" w:rsidR="000E2A30" w:rsidRPr="000E2A30" w:rsidRDefault="000E2A30" w:rsidP="000E2A3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BE"/>
          <w14:ligatures w14:val="none"/>
        </w:rPr>
      </w:pPr>
      <w:r w:rsidRPr="000E2A3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BE"/>
          <w14:ligatures w14:val="none"/>
        </w:rPr>
        <w:t>Certains éléments paraissent inhabituels</w:t>
      </w:r>
    </w:p>
    <w:p w14:paraId="741BF02B" w14:textId="77777777" w:rsidR="000E2A30" w:rsidRPr="000E2A30" w:rsidRDefault="000E2A30" w:rsidP="000E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</w:pPr>
      <w:r w:rsidRPr="000E2A30">
        <w:rPr>
          <w:rFonts w:ascii="Segoe UI Emoji" w:eastAsia="Times New Roman" w:hAnsi="Segoe UI Emoji" w:cs="Segoe UI Emoji"/>
          <w:kern w:val="0"/>
          <w:sz w:val="24"/>
          <w:lang w:eastAsia="fr-BE"/>
          <w14:ligatures w14:val="none"/>
        </w:rPr>
        <w:t>⚠️</w:t>
      </w:r>
      <w:r w:rsidRPr="000E2A30"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  <w:t xml:space="preserve"> Changement d'IBAN.</w:t>
      </w:r>
    </w:p>
    <w:p w14:paraId="6ED98F17" w14:textId="77777777" w:rsidR="000E2A30" w:rsidRPr="000E2A30" w:rsidRDefault="000E2A30" w:rsidP="000E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</w:pPr>
      <w:r w:rsidRPr="000E2A30">
        <w:rPr>
          <w:rFonts w:ascii="Segoe UI Emoji" w:eastAsia="Times New Roman" w:hAnsi="Segoe UI Emoji" w:cs="Segoe UI Emoji"/>
          <w:kern w:val="0"/>
          <w:sz w:val="24"/>
          <w:lang w:eastAsia="fr-BE"/>
          <w14:ligatures w14:val="none"/>
        </w:rPr>
        <w:t>⚠️</w:t>
      </w:r>
      <w:r w:rsidRPr="000E2A30"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  <w:t xml:space="preserve"> Nouveau correspondant.</w:t>
      </w:r>
    </w:p>
    <w:p w14:paraId="2B534DBB" w14:textId="77777777" w:rsidR="000E2A30" w:rsidRPr="000E2A30" w:rsidRDefault="000E2A30" w:rsidP="000E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</w:pPr>
      <w:r w:rsidRPr="000E2A30">
        <w:rPr>
          <w:rFonts w:ascii="Segoe UI Emoji" w:eastAsia="Times New Roman" w:hAnsi="Segoe UI Emoji" w:cs="Segoe UI Emoji"/>
          <w:kern w:val="0"/>
          <w:sz w:val="24"/>
          <w:lang w:eastAsia="fr-BE"/>
          <w14:ligatures w14:val="none"/>
        </w:rPr>
        <w:t>⚠️</w:t>
      </w:r>
      <w:r w:rsidRPr="000E2A30"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  <w:t xml:space="preserve"> Nouvelle adresse électronique.</w:t>
      </w:r>
    </w:p>
    <w:p w14:paraId="35D9D9D3" w14:textId="77777777" w:rsidR="000E2A30" w:rsidRPr="000E2A30" w:rsidRDefault="000E2A30" w:rsidP="000E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</w:pPr>
      <w:r w:rsidRPr="000E2A30">
        <w:rPr>
          <w:rFonts w:ascii="Segoe UI Emoji" w:eastAsia="Times New Roman" w:hAnsi="Segoe UI Emoji" w:cs="Segoe UI Emoji"/>
          <w:kern w:val="0"/>
          <w:sz w:val="24"/>
          <w:lang w:eastAsia="fr-BE"/>
          <w14:ligatures w14:val="none"/>
        </w:rPr>
        <w:t>⚠️</w:t>
      </w:r>
      <w:r w:rsidRPr="000E2A30"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  <w:t xml:space="preserve"> Modification des délais de paiement.</w:t>
      </w:r>
    </w:p>
    <w:p w14:paraId="018633CC" w14:textId="77777777" w:rsidR="000E2A30" w:rsidRPr="000E2A30" w:rsidRDefault="000E2A30" w:rsidP="000E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</w:pPr>
      <w:r w:rsidRPr="000E2A30">
        <w:rPr>
          <w:rFonts w:ascii="Segoe UI Emoji" w:eastAsia="Times New Roman" w:hAnsi="Segoe UI Emoji" w:cs="Segoe UI Emoji"/>
          <w:kern w:val="0"/>
          <w:sz w:val="24"/>
          <w:lang w:eastAsia="fr-BE"/>
          <w14:ligatures w14:val="none"/>
        </w:rPr>
        <w:t>⚠️</w:t>
      </w:r>
      <w:r w:rsidRPr="000E2A30"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  <w:t xml:space="preserve"> Montant exceptionnel.</w:t>
      </w:r>
    </w:p>
    <w:p w14:paraId="147DB8CF" w14:textId="77777777" w:rsidR="000E2A30" w:rsidRPr="000E2A30" w:rsidRDefault="000E2A30" w:rsidP="000E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</w:pPr>
      <w:r w:rsidRPr="000E2A30">
        <w:rPr>
          <w:rFonts w:ascii="Segoe UI Emoji" w:eastAsia="Times New Roman" w:hAnsi="Segoe UI Emoji" w:cs="Segoe UI Emoji"/>
          <w:kern w:val="0"/>
          <w:sz w:val="24"/>
          <w:lang w:eastAsia="fr-BE"/>
          <w14:ligatures w14:val="none"/>
        </w:rPr>
        <w:t>⚠️</w:t>
      </w:r>
      <w:r w:rsidRPr="000E2A30"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  <w:t xml:space="preserve"> Demande de paiement urgente.</w:t>
      </w:r>
    </w:p>
    <w:p w14:paraId="36278A4F" w14:textId="77777777" w:rsidR="000E2A30" w:rsidRPr="000E2A30" w:rsidRDefault="000E2A30" w:rsidP="000E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</w:pPr>
      <w:r w:rsidRPr="000E2A30">
        <w:rPr>
          <w:rFonts w:ascii="Segoe UI Emoji" w:eastAsia="Times New Roman" w:hAnsi="Segoe UI Emoji" w:cs="Segoe UI Emoji"/>
          <w:kern w:val="0"/>
          <w:sz w:val="24"/>
          <w:lang w:eastAsia="fr-BE"/>
          <w14:ligatures w14:val="none"/>
        </w:rPr>
        <w:t>⚠️</w:t>
      </w:r>
      <w:r w:rsidRPr="000E2A30"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  <w:t xml:space="preserve"> Fournisseur inhabituellement pressant.</w:t>
      </w:r>
    </w:p>
    <w:p w14:paraId="25F1C504" w14:textId="77777777" w:rsidR="000E2A30" w:rsidRPr="000E2A30" w:rsidRDefault="000E2A30" w:rsidP="000E2A3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BE"/>
          <w14:ligatures w14:val="none"/>
        </w:rPr>
      </w:pPr>
      <w:r w:rsidRPr="000E2A3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BE"/>
          <w14:ligatures w14:val="none"/>
        </w:rPr>
        <w:t>Procédure</w:t>
      </w:r>
    </w:p>
    <w:p w14:paraId="471FF12F" w14:textId="77777777" w:rsidR="000E2A30" w:rsidRPr="000E2A30" w:rsidRDefault="000E2A30" w:rsidP="000E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</w:pPr>
      <w:r w:rsidRPr="000E2A30">
        <w:rPr>
          <w:rFonts w:ascii="Segoe UI Symbol" w:eastAsia="Times New Roman" w:hAnsi="Segoe UI Symbol" w:cs="Segoe UI Symbol"/>
          <w:kern w:val="0"/>
          <w:sz w:val="24"/>
          <w:lang w:eastAsia="fr-BE"/>
          <w14:ligatures w14:val="none"/>
        </w:rPr>
        <w:t>☐</w:t>
      </w:r>
      <w:r w:rsidRPr="000E2A30"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  <w:t xml:space="preserve"> Suspendre momentanément le paiement.</w:t>
      </w:r>
    </w:p>
    <w:p w14:paraId="2F7483E6" w14:textId="77777777" w:rsidR="000E2A30" w:rsidRPr="000E2A30" w:rsidRDefault="000E2A30" w:rsidP="000E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</w:pPr>
      <w:r w:rsidRPr="000E2A30">
        <w:rPr>
          <w:rFonts w:ascii="Segoe UI Symbol" w:eastAsia="Times New Roman" w:hAnsi="Segoe UI Symbol" w:cs="Segoe UI Symbol"/>
          <w:kern w:val="0"/>
          <w:sz w:val="24"/>
          <w:lang w:eastAsia="fr-BE"/>
          <w14:ligatures w14:val="none"/>
        </w:rPr>
        <w:t>☐</w:t>
      </w:r>
      <w:r w:rsidRPr="000E2A30"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  <w:t xml:space="preserve"> Vérifier les informations par téléphone.</w:t>
      </w:r>
    </w:p>
    <w:p w14:paraId="23F4D0A5" w14:textId="77777777" w:rsidR="000E2A30" w:rsidRPr="000E2A30" w:rsidRDefault="000E2A30" w:rsidP="000E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</w:pPr>
      <w:r w:rsidRPr="000E2A30">
        <w:rPr>
          <w:rFonts w:ascii="Segoe UI Symbol" w:eastAsia="Times New Roman" w:hAnsi="Segoe UI Symbol" w:cs="Segoe UI Symbol"/>
          <w:kern w:val="0"/>
          <w:sz w:val="24"/>
          <w:lang w:eastAsia="fr-BE"/>
          <w14:ligatures w14:val="none"/>
        </w:rPr>
        <w:t>☐</w:t>
      </w:r>
      <w:r w:rsidRPr="000E2A30"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  <w:t xml:space="preserve"> Utiliser les coordonnées déjà connues (jamais celles figurant uniquement sur la facture).</w:t>
      </w:r>
    </w:p>
    <w:p w14:paraId="01F5055D" w14:textId="77777777" w:rsidR="000E2A30" w:rsidRPr="000E2A30" w:rsidRDefault="000E2A30" w:rsidP="000E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</w:pPr>
      <w:r w:rsidRPr="000E2A30">
        <w:rPr>
          <w:rFonts w:ascii="Segoe UI Symbol" w:eastAsia="Times New Roman" w:hAnsi="Segoe UI Symbol" w:cs="Segoe UI Symbol"/>
          <w:kern w:val="0"/>
          <w:sz w:val="24"/>
          <w:lang w:eastAsia="fr-BE"/>
          <w14:ligatures w14:val="none"/>
        </w:rPr>
        <w:t>☐</w:t>
      </w:r>
      <w:r w:rsidRPr="000E2A30"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  <w:t xml:space="preserve"> Informer le responsable du dossier.</w:t>
      </w:r>
    </w:p>
    <w:p w14:paraId="2FDB75D6" w14:textId="77777777" w:rsidR="000E2A30" w:rsidRPr="000E2A30" w:rsidRDefault="0050624F" w:rsidP="000E2A3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  <w:pict w14:anchorId="3E097602">
          <v:rect id="_x0000_i1026" style="width:0;height:1.5pt" o:hralign="center" o:hrstd="t" o:hr="t" fillcolor="#a0a0a0" stroked="f"/>
        </w:pict>
      </w:r>
    </w:p>
    <w:p w14:paraId="11445D4D" w14:textId="77777777" w:rsidR="000E2A30" w:rsidRPr="000E2A30" w:rsidRDefault="000E2A30" w:rsidP="000E2A3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BE"/>
          <w14:ligatures w14:val="none"/>
        </w:rPr>
      </w:pPr>
      <w:r w:rsidRPr="000E2A30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:lang w:eastAsia="fr-BE"/>
          <w14:ligatures w14:val="none"/>
        </w:rPr>
        <w:t>🔴</w:t>
      </w:r>
      <w:r w:rsidRPr="000E2A3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BE"/>
          <w14:ligatures w14:val="none"/>
        </w:rPr>
        <w:t xml:space="preserve"> </w:t>
      </w:r>
      <w:r w:rsidRPr="000E2A3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fr-BE"/>
          <w14:ligatures w14:val="none"/>
        </w:rPr>
        <w:t>NIVEAU 3 – ALERTE FRAUDE</w:t>
      </w:r>
    </w:p>
    <w:p w14:paraId="06BC1331" w14:textId="77777777" w:rsidR="000E2A30" w:rsidRPr="000E2A30" w:rsidRDefault="000E2A30" w:rsidP="000E2A3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BE"/>
          <w14:ligatures w14:val="none"/>
        </w:rPr>
      </w:pPr>
      <w:r w:rsidRPr="000E2A3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BE"/>
          <w14:ligatures w14:val="none"/>
        </w:rPr>
        <w:t>Les indices deviennent préoccupants</w:t>
      </w:r>
    </w:p>
    <w:p w14:paraId="7838E576" w14:textId="77777777" w:rsidR="000E2A30" w:rsidRPr="000E2A30" w:rsidRDefault="000E2A30" w:rsidP="000E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</w:pPr>
      <w:r w:rsidRPr="000E2A30">
        <w:rPr>
          <w:rFonts w:ascii="Segoe UI Emoji" w:eastAsia="Times New Roman" w:hAnsi="Segoe UI Emoji" w:cs="Segoe UI Emoji"/>
          <w:kern w:val="0"/>
          <w:sz w:val="24"/>
          <w:lang w:eastAsia="fr-BE"/>
          <w14:ligatures w14:val="none"/>
        </w:rPr>
        <w:t>🚨</w:t>
      </w:r>
      <w:r w:rsidRPr="000E2A30"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  <w:t xml:space="preserve"> Le compte bancaire change sans explication.</w:t>
      </w:r>
    </w:p>
    <w:p w14:paraId="39C7D595" w14:textId="77777777" w:rsidR="000E2A30" w:rsidRPr="000E2A30" w:rsidRDefault="000E2A30" w:rsidP="000E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</w:pPr>
      <w:r w:rsidRPr="000E2A30">
        <w:rPr>
          <w:rFonts w:ascii="Segoe UI Emoji" w:eastAsia="Times New Roman" w:hAnsi="Segoe UI Emoji" w:cs="Segoe UI Emoji"/>
          <w:kern w:val="0"/>
          <w:sz w:val="24"/>
          <w:lang w:eastAsia="fr-BE"/>
          <w14:ligatures w14:val="none"/>
        </w:rPr>
        <w:t>🚨</w:t>
      </w:r>
      <w:r w:rsidRPr="000E2A30"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  <w:t xml:space="preserve"> La facture paraît parfaite... presque trop parfaite.</w:t>
      </w:r>
    </w:p>
    <w:p w14:paraId="42597664" w14:textId="77777777" w:rsidR="000E2A30" w:rsidRPr="000E2A30" w:rsidRDefault="000E2A30" w:rsidP="000E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</w:pPr>
      <w:r w:rsidRPr="000E2A30">
        <w:rPr>
          <w:rFonts w:ascii="Segoe UI Emoji" w:eastAsia="Times New Roman" w:hAnsi="Segoe UI Emoji" w:cs="Segoe UI Emoji"/>
          <w:kern w:val="0"/>
          <w:sz w:val="24"/>
          <w:lang w:eastAsia="fr-BE"/>
          <w14:ligatures w14:val="none"/>
        </w:rPr>
        <w:t>🚨</w:t>
      </w:r>
      <w:r w:rsidRPr="000E2A30"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  <w:t xml:space="preserve"> Le style rédactionnel est totalement différent.</w:t>
      </w:r>
    </w:p>
    <w:p w14:paraId="7D1FBC2E" w14:textId="77777777" w:rsidR="000E2A30" w:rsidRPr="000E2A30" w:rsidRDefault="000E2A30" w:rsidP="000E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</w:pPr>
      <w:r w:rsidRPr="000E2A30">
        <w:rPr>
          <w:rFonts w:ascii="Segoe UI Emoji" w:eastAsia="Times New Roman" w:hAnsi="Segoe UI Emoji" w:cs="Segoe UI Emoji"/>
          <w:kern w:val="0"/>
          <w:sz w:val="24"/>
          <w:lang w:eastAsia="fr-BE"/>
          <w14:ligatures w14:val="none"/>
        </w:rPr>
        <w:t>🚨</w:t>
      </w:r>
      <w:r w:rsidRPr="000E2A30"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  <w:t xml:space="preserve"> Le logo ou la mise en page semblent légèrement modifiés.</w:t>
      </w:r>
    </w:p>
    <w:p w14:paraId="45833974" w14:textId="77777777" w:rsidR="000E2A30" w:rsidRPr="000E2A30" w:rsidRDefault="000E2A30" w:rsidP="000E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</w:pPr>
      <w:r w:rsidRPr="000E2A30">
        <w:rPr>
          <w:rFonts w:ascii="Segoe UI Emoji" w:eastAsia="Times New Roman" w:hAnsi="Segoe UI Emoji" w:cs="Segoe UI Emoji"/>
          <w:kern w:val="0"/>
          <w:sz w:val="24"/>
          <w:lang w:eastAsia="fr-BE"/>
          <w14:ligatures w14:val="none"/>
        </w:rPr>
        <w:t>🚨</w:t>
      </w:r>
      <w:r w:rsidRPr="000E2A30"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  <w:t xml:space="preserve"> Le fournisseur réclame une confidentialité inhabituelle.</w:t>
      </w:r>
    </w:p>
    <w:p w14:paraId="56400403" w14:textId="77777777" w:rsidR="000E2A30" w:rsidRPr="000E2A30" w:rsidRDefault="000E2A30" w:rsidP="000E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</w:pPr>
      <w:r w:rsidRPr="000E2A30">
        <w:rPr>
          <w:rFonts w:ascii="Segoe UI Emoji" w:eastAsia="Times New Roman" w:hAnsi="Segoe UI Emoji" w:cs="Segoe UI Emoji"/>
          <w:kern w:val="0"/>
          <w:sz w:val="24"/>
          <w:lang w:eastAsia="fr-BE"/>
          <w14:ligatures w14:val="none"/>
        </w:rPr>
        <w:t>🚨</w:t>
      </w:r>
      <w:r w:rsidRPr="000E2A30"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  <w:t xml:space="preserve"> Les coordonnées de contact ont changé.</w:t>
      </w:r>
    </w:p>
    <w:p w14:paraId="70E6BE01" w14:textId="77777777" w:rsidR="000E2A30" w:rsidRPr="000E2A30" w:rsidRDefault="000E2A30" w:rsidP="000E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</w:pPr>
      <w:r w:rsidRPr="000E2A30">
        <w:rPr>
          <w:rFonts w:ascii="Segoe UI Emoji" w:eastAsia="Times New Roman" w:hAnsi="Segoe UI Emoji" w:cs="Segoe UI Emoji"/>
          <w:kern w:val="0"/>
          <w:sz w:val="24"/>
          <w:lang w:eastAsia="fr-BE"/>
          <w14:ligatures w14:val="none"/>
        </w:rPr>
        <w:t>🚨</w:t>
      </w:r>
      <w:r w:rsidRPr="000E2A30"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  <w:t xml:space="preserve"> Les pièces jointes sont inattendues.</w:t>
      </w:r>
    </w:p>
    <w:p w14:paraId="5F14212D" w14:textId="77777777" w:rsidR="000E2A30" w:rsidRPr="000E2A30" w:rsidRDefault="000E2A30" w:rsidP="000E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</w:pPr>
      <w:r w:rsidRPr="000E2A30">
        <w:rPr>
          <w:rFonts w:ascii="Segoe UI Emoji" w:eastAsia="Times New Roman" w:hAnsi="Segoe UI Emoji" w:cs="Segoe UI Emoji"/>
          <w:kern w:val="0"/>
          <w:sz w:val="24"/>
          <w:lang w:eastAsia="fr-BE"/>
          <w14:ligatures w14:val="none"/>
        </w:rPr>
        <w:t>🚨</w:t>
      </w:r>
      <w:r w:rsidRPr="000E2A30"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  <w:t xml:space="preserve"> Le client affirme ne jamais avoir passé cette commande.</w:t>
      </w:r>
    </w:p>
    <w:p w14:paraId="22499C15" w14:textId="77777777" w:rsidR="000E2A30" w:rsidRPr="000E2A30" w:rsidRDefault="000E2A30" w:rsidP="000E2A3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BE"/>
          <w14:ligatures w14:val="none"/>
        </w:rPr>
      </w:pPr>
      <w:r w:rsidRPr="000E2A3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BE"/>
          <w14:ligatures w14:val="none"/>
        </w:rPr>
        <w:t>Procédure immédiate</w:t>
      </w:r>
    </w:p>
    <w:p w14:paraId="7CF59835" w14:textId="77777777" w:rsidR="000E2A30" w:rsidRPr="000E2A30" w:rsidRDefault="000E2A30" w:rsidP="000E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</w:pPr>
      <w:r w:rsidRPr="000E2A30">
        <w:rPr>
          <w:rFonts w:ascii="Segoe UI Emoji" w:eastAsia="Times New Roman" w:hAnsi="Segoe UI Emoji" w:cs="Segoe UI Emoji"/>
          <w:kern w:val="0"/>
          <w:sz w:val="24"/>
          <w:lang w:eastAsia="fr-BE"/>
          <w14:ligatures w14:val="none"/>
        </w:rPr>
        <w:t>🛑</w:t>
      </w:r>
      <w:r w:rsidRPr="000E2A30"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  <w:t xml:space="preserve"> Suspendre tout paiement.</w:t>
      </w:r>
    </w:p>
    <w:p w14:paraId="74DD2D80" w14:textId="77777777" w:rsidR="000E2A30" w:rsidRPr="000E2A30" w:rsidRDefault="000E2A30" w:rsidP="000E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</w:pPr>
      <w:r w:rsidRPr="000E2A30">
        <w:rPr>
          <w:rFonts w:ascii="Segoe UI Emoji" w:eastAsia="Times New Roman" w:hAnsi="Segoe UI Emoji" w:cs="Segoe UI Emoji"/>
          <w:kern w:val="0"/>
          <w:sz w:val="24"/>
          <w:lang w:eastAsia="fr-BE"/>
          <w14:ligatures w14:val="none"/>
        </w:rPr>
        <w:t>🛑</w:t>
      </w:r>
      <w:r w:rsidRPr="000E2A30"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  <w:t xml:space="preserve"> Contacter directement le fournisseur.</w:t>
      </w:r>
    </w:p>
    <w:p w14:paraId="64277844" w14:textId="77777777" w:rsidR="000E2A30" w:rsidRPr="000E2A30" w:rsidRDefault="000E2A30" w:rsidP="000E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</w:pPr>
      <w:r w:rsidRPr="000E2A30">
        <w:rPr>
          <w:rFonts w:ascii="Segoe UI Emoji" w:eastAsia="Times New Roman" w:hAnsi="Segoe UI Emoji" w:cs="Segoe UI Emoji"/>
          <w:kern w:val="0"/>
          <w:sz w:val="24"/>
          <w:lang w:eastAsia="fr-BE"/>
          <w14:ligatures w14:val="none"/>
        </w:rPr>
        <w:t>🛑</w:t>
      </w:r>
      <w:r w:rsidRPr="000E2A30"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  <w:t xml:space="preserve"> Informer immédiatement le client.</w:t>
      </w:r>
    </w:p>
    <w:p w14:paraId="593DB0C7" w14:textId="77777777" w:rsidR="000E2A30" w:rsidRPr="000E2A30" w:rsidRDefault="000E2A30" w:rsidP="000E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</w:pPr>
      <w:r w:rsidRPr="000E2A30">
        <w:rPr>
          <w:rFonts w:ascii="Segoe UI Emoji" w:eastAsia="Times New Roman" w:hAnsi="Segoe UI Emoji" w:cs="Segoe UI Emoji"/>
          <w:kern w:val="0"/>
          <w:sz w:val="24"/>
          <w:lang w:eastAsia="fr-BE"/>
          <w14:ligatures w14:val="none"/>
        </w:rPr>
        <w:t>🛑</w:t>
      </w:r>
      <w:r w:rsidRPr="000E2A30"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  <w:t xml:space="preserve"> Documenter les constatations.</w:t>
      </w:r>
    </w:p>
    <w:p w14:paraId="2EB3A799" w14:textId="77777777" w:rsidR="000E2A30" w:rsidRPr="000E2A30" w:rsidRDefault="000E2A30" w:rsidP="000E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</w:pPr>
      <w:r w:rsidRPr="000E2A30">
        <w:rPr>
          <w:rFonts w:ascii="Segoe UI Emoji" w:eastAsia="Times New Roman" w:hAnsi="Segoe UI Emoji" w:cs="Segoe UI Emoji"/>
          <w:kern w:val="0"/>
          <w:sz w:val="24"/>
          <w:lang w:eastAsia="fr-BE"/>
          <w14:ligatures w14:val="none"/>
        </w:rPr>
        <w:t>🛑</w:t>
      </w:r>
      <w:r w:rsidRPr="000E2A30"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  <w:t xml:space="preserve"> Conserver tous les éléments de preuve.</w:t>
      </w:r>
    </w:p>
    <w:p w14:paraId="3D31623D" w14:textId="77777777" w:rsidR="000E2A30" w:rsidRPr="000E2A30" w:rsidRDefault="0050624F" w:rsidP="000E2A3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  <w:pict w14:anchorId="0C0109F7">
          <v:rect id="_x0000_i1027" style="width:0;height:1.5pt" o:hralign="center" o:hrstd="t" o:hr="t" fillcolor="#a0a0a0" stroked="f"/>
        </w:pict>
      </w:r>
    </w:p>
    <w:p w14:paraId="2A9286D8" w14:textId="77777777" w:rsidR="000E2A30" w:rsidRPr="000E2A30" w:rsidRDefault="000E2A30" w:rsidP="000E2A3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BE"/>
          <w14:ligatures w14:val="none"/>
        </w:rPr>
      </w:pPr>
      <w:r w:rsidRPr="000E2A30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:lang w:eastAsia="fr-BE"/>
          <w14:ligatures w14:val="none"/>
        </w:rPr>
        <w:t>🤖</w:t>
      </w:r>
      <w:r w:rsidRPr="000E2A3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BE"/>
          <w14:ligatures w14:val="none"/>
        </w:rPr>
        <w:t xml:space="preserve"> </w:t>
      </w:r>
      <w:r w:rsidRPr="000E2A3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fr-BE"/>
          <w14:ligatures w14:val="none"/>
        </w:rPr>
        <w:t>L'INTELLIGENCE ARTIFICIELLE CHANGE LA DONNE</w:t>
      </w:r>
    </w:p>
    <w:p w14:paraId="524BC749" w14:textId="77777777" w:rsidR="000E2A30" w:rsidRPr="000E2A30" w:rsidRDefault="000E2A30" w:rsidP="000E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</w:pPr>
      <w:r w:rsidRPr="000E2A30"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  <w:t>Aujourd'hui, une IA peut produire :</w:t>
      </w:r>
    </w:p>
    <w:p w14:paraId="40292BEA" w14:textId="77777777" w:rsidR="000E2A30" w:rsidRPr="000E2A30" w:rsidRDefault="000E2A30" w:rsidP="000E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</w:pPr>
      <w:r w:rsidRPr="000E2A30">
        <w:rPr>
          <w:rFonts w:ascii="Segoe UI Symbol" w:eastAsia="Times New Roman" w:hAnsi="Segoe UI Symbol" w:cs="Segoe UI Symbol"/>
          <w:kern w:val="0"/>
          <w:sz w:val="24"/>
          <w:lang w:eastAsia="fr-BE"/>
          <w14:ligatures w14:val="none"/>
        </w:rPr>
        <w:t>✔</w:t>
      </w:r>
      <w:r w:rsidRPr="000E2A30"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  <w:t xml:space="preserve"> une facture irréprochable ;</w:t>
      </w:r>
    </w:p>
    <w:p w14:paraId="0686752C" w14:textId="77777777" w:rsidR="000E2A30" w:rsidRPr="000E2A30" w:rsidRDefault="000E2A30" w:rsidP="000E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</w:pPr>
      <w:r w:rsidRPr="000E2A30">
        <w:rPr>
          <w:rFonts w:ascii="Segoe UI Symbol" w:eastAsia="Times New Roman" w:hAnsi="Segoe UI Symbol" w:cs="Segoe UI Symbol"/>
          <w:kern w:val="0"/>
          <w:sz w:val="24"/>
          <w:lang w:eastAsia="fr-BE"/>
          <w14:ligatures w14:val="none"/>
        </w:rPr>
        <w:t>✔</w:t>
      </w:r>
      <w:r w:rsidRPr="000E2A30"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  <w:t xml:space="preserve"> un courrier parfaitement rédigé ;</w:t>
      </w:r>
    </w:p>
    <w:p w14:paraId="6F49BF32" w14:textId="77777777" w:rsidR="000E2A30" w:rsidRPr="000E2A30" w:rsidRDefault="000E2A30" w:rsidP="000E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</w:pPr>
      <w:r w:rsidRPr="000E2A30">
        <w:rPr>
          <w:rFonts w:ascii="Segoe UI Symbol" w:eastAsia="Times New Roman" w:hAnsi="Segoe UI Symbol" w:cs="Segoe UI Symbol"/>
          <w:kern w:val="0"/>
          <w:sz w:val="24"/>
          <w:lang w:eastAsia="fr-BE"/>
          <w14:ligatures w14:val="none"/>
        </w:rPr>
        <w:t>✔</w:t>
      </w:r>
      <w:r w:rsidRPr="000E2A30"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  <w:t xml:space="preserve"> une signature convaincante ;</w:t>
      </w:r>
    </w:p>
    <w:p w14:paraId="7B38D36D" w14:textId="77777777" w:rsidR="000E2A30" w:rsidRPr="000E2A30" w:rsidRDefault="000E2A30" w:rsidP="000E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</w:pPr>
      <w:r w:rsidRPr="000E2A30">
        <w:rPr>
          <w:rFonts w:ascii="Segoe UI Symbol" w:eastAsia="Times New Roman" w:hAnsi="Segoe UI Symbol" w:cs="Segoe UI Symbol"/>
          <w:kern w:val="0"/>
          <w:sz w:val="24"/>
          <w:lang w:eastAsia="fr-BE"/>
          <w14:ligatures w14:val="none"/>
        </w:rPr>
        <w:t>✔</w:t>
      </w:r>
      <w:r w:rsidRPr="000E2A30"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  <w:t xml:space="preserve"> un faux devis crédible ;</w:t>
      </w:r>
    </w:p>
    <w:p w14:paraId="4E13FCF3" w14:textId="77777777" w:rsidR="000E2A30" w:rsidRPr="000E2A30" w:rsidRDefault="000E2A30" w:rsidP="000E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</w:pPr>
      <w:r w:rsidRPr="000E2A30">
        <w:rPr>
          <w:rFonts w:ascii="Segoe UI Symbol" w:eastAsia="Times New Roman" w:hAnsi="Segoe UI Symbol" w:cs="Segoe UI Symbol"/>
          <w:kern w:val="0"/>
          <w:sz w:val="24"/>
          <w:lang w:eastAsia="fr-BE"/>
          <w14:ligatures w14:val="none"/>
        </w:rPr>
        <w:t>✔</w:t>
      </w:r>
      <w:r w:rsidRPr="000E2A30"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  <w:t xml:space="preserve"> une fausse identité numérique.</w:t>
      </w:r>
    </w:p>
    <w:p w14:paraId="6FDBD5F5" w14:textId="77777777" w:rsidR="000E2A30" w:rsidRPr="000E2A30" w:rsidRDefault="000E2A30" w:rsidP="000E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</w:pPr>
      <w:r w:rsidRPr="000E2A30">
        <w:rPr>
          <w:rFonts w:ascii="Times New Roman" w:eastAsia="Times New Roman" w:hAnsi="Times New Roman" w:cs="Times New Roman"/>
          <w:b/>
          <w:bCs/>
          <w:kern w:val="0"/>
          <w:sz w:val="24"/>
          <w:lang w:eastAsia="fr-BE"/>
          <w14:ligatures w14:val="none"/>
        </w:rPr>
        <w:t>Autrement dit : une facture peut être techniquement parfaite… tout en étant totalement frauduleuse.</w:t>
      </w:r>
    </w:p>
    <w:p w14:paraId="5FAC167B" w14:textId="77777777" w:rsidR="000E2A30" w:rsidRPr="000E2A30" w:rsidRDefault="0050624F" w:rsidP="000E2A3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  <w:pict w14:anchorId="1EE7F70A">
          <v:rect id="_x0000_i1028" style="width:0;height:1.5pt" o:hralign="center" o:hrstd="t" o:hr="t" fillcolor="#a0a0a0" stroked="f"/>
        </w:pict>
      </w:r>
    </w:p>
    <w:p w14:paraId="67E75DE6" w14:textId="77777777" w:rsidR="000E2A30" w:rsidRPr="000E2A30" w:rsidRDefault="000E2A30" w:rsidP="000E2A3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BE"/>
          <w14:ligatures w14:val="none"/>
        </w:rPr>
      </w:pPr>
      <w:r w:rsidRPr="000E2A30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:lang w:eastAsia="fr-BE"/>
          <w14:ligatures w14:val="none"/>
        </w:rPr>
        <w:t>🔐</w:t>
      </w:r>
      <w:r w:rsidRPr="000E2A3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BE"/>
          <w14:ligatures w14:val="none"/>
        </w:rPr>
        <w:t xml:space="preserve"> </w:t>
      </w:r>
      <w:r w:rsidRPr="000E2A3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fr-BE"/>
          <w14:ligatures w14:val="none"/>
        </w:rPr>
        <w:t>SÉCURITÉ DU CABINET</w:t>
      </w:r>
    </w:p>
    <w:p w14:paraId="320A2C01" w14:textId="77777777" w:rsidR="000E2A30" w:rsidRPr="000E2A30" w:rsidRDefault="000E2A30" w:rsidP="000E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</w:pPr>
      <w:r w:rsidRPr="000E2A30"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  <w:t>À vérifier régulièrement :</w:t>
      </w:r>
    </w:p>
    <w:p w14:paraId="4B46E7F9" w14:textId="77777777" w:rsidR="000E2A30" w:rsidRPr="000E2A30" w:rsidRDefault="000E2A30" w:rsidP="000E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</w:pPr>
      <w:r w:rsidRPr="000E2A30">
        <w:rPr>
          <w:rFonts w:ascii="Segoe UI Emoji" w:eastAsia="Times New Roman" w:hAnsi="Segoe UI Emoji" w:cs="Segoe UI Emoji"/>
          <w:kern w:val="0"/>
          <w:sz w:val="24"/>
          <w:lang w:eastAsia="fr-BE"/>
          <w14:ligatures w14:val="none"/>
        </w:rPr>
        <w:t>🟢</w:t>
      </w:r>
      <w:r w:rsidRPr="000E2A30"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  <w:t xml:space="preserve"> Authentification multifactorielle activée.</w:t>
      </w:r>
    </w:p>
    <w:p w14:paraId="7A3E0B7A" w14:textId="77777777" w:rsidR="000E2A30" w:rsidRPr="000E2A30" w:rsidRDefault="000E2A30" w:rsidP="000E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</w:pPr>
      <w:r w:rsidRPr="000E2A30">
        <w:rPr>
          <w:rFonts w:ascii="Segoe UI Emoji" w:eastAsia="Times New Roman" w:hAnsi="Segoe UI Emoji" w:cs="Segoe UI Emoji"/>
          <w:kern w:val="0"/>
          <w:sz w:val="24"/>
          <w:lang w:eastAsia="fr-BE"/>
          <w14:ligatures w14:val="none"/>
        </w:rPr>
        <w:t>🟢</w:t>
      </w:r>
      <w:r w:rsidRPr="000E2A30"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  <w:t xml:space="preserve"> Mots de passe robustes.</w:t>
      </w:r>
    </w:p>
    <w:p w14:paraId="394B4739" w14:textId="77777777" w:rsidR="000E2A30" w:rsidRPr="000E2A30" w:rsidRDefault="000E2A30" w:rsidP="000E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</w:pPr>
      <w:r w:rsidRPr="000E2A30">
        <w:rPr>
          <w:rFonts w:ascii="Segoe UI Emoji" w:eastAsia="Times New Roman" w:hAnsi="Segoe UI Emoji" w:cs="Segoe UI Emoji"/>
          <w:kern w:val="0"/>
          <w:sz w:val="24"/>
          <w:lang w:eastAsia="fr-BE"/>
          <w14:ligatures w14:val="none"/>
        </w:rPr>
        <w:t>🟢</w:t>
      </w:r>
      <w:r w:rsidRPr="000E2A30"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  <w:t xml:space="preserve"> Sauvegardes testées.</w:t>
      </w:r>
    </w:p>
    <w:p w14:paraId="17F831F2" w14:textId="77777777" w:rsidR="000E2A30" w:rsidRPr="000E2A30" w:rsidRDefault="000E2A30" w:rsidP="000E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</w:pPr>
      <w:r w:rsidRPr="000E2A30">
        <w:rPr>
          <w:rFonts w:ascii="Segoe UI Emoji" w:eastAsia="Times New Roman" w:hAnsi="Segoe UI Emoji" w:cs="Segoe UI Emoji"/>
          <w:kern w:val="0"/>
          <w:sz w:val="24"/>
          <w:lang w:eastAsia="fr-BE"/>
          <w14:ligatures w14:val="none"/>
        </w:rPr>
        <w:t>🟢</w:t>
      </w:r>
      <w:r w:rsidRPr="000E2A30"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  <w:t xml:space="preserve"> Droits d'accès limités.</w:t>
      </w:r>
    </w:p>
    <w:p w14:paraId="27A0DB65" w14:textId="77777777" w:rsidR="000E2A30" w:rsidRPr="000E2A30" w:rsidRDefault="000E2A30" w:rsidP="000E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</w:pPr>
      <w:r w:rsidRPr="000E2A30">
        <w:rPr>
          <w:rFonts w:ascii="Segoe UI Emoji" w:eastAsia="Times New Roman" w:hAnsi="Segoe UI Emoji" w:cs="Segoe UI Emoji"/>
          <w:kern w:val="0"/>
          <w:sz w:val="24"/>
          <w:lang w:eastAsia="fr-BE"/>
          <w14:ligatures w14:val="none"/>
        </w:rPr>
        <w:t>🟢</w:t>
      </w:r>
      <w:r w:rsidRPr="000E2A30"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  <w:t xml:space="preserve"> Départs de collaborateurs immédiatement révoqués.</w:t>
      </w:r>
    </w:p>
    <w:p w14:paraId="610D7A4C" w14:textId="77777777" w:rsidR="000E2A30" w:rsidRPr="000E2A30" w:rsidRDefault="000E2A30" w:rsidP="000E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</w:pPr>
      <w:r w:rsidRPr="000E2A30">
        <w:rPr>
          <w:rFonts w:ascii="Segoe UI Emoji" w:eastAsia="Times New Roman" w:hAnsi="Segoe UI Emoji" w:cs="Segoe UI Emoji"/>
          <w:kern w:val="0"/>
          <w:sz w:val="24"/>
          <w:lang w:eastAsia="fr-BE"/>
          <w14:ligatures w14:val="none"/>
        </w:rPr>
        <w:t>🟢</w:t>
      </w:r>
      <w:r w:rsidRPr="000E2A30"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  <w:t xml:space="preserve"> Logiciels systématiquement mis à jour.</w:t>
      </w:r>
    </w:p>
    <w:p w14:paraId="5D198FD2" w14:textId="77777777" w:rsidR="000E2A30" w:rsidRPr="000E2A30" w:rsidRDefault="000E2A30" w:rsidP="000E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</w:pPr>
      <w:r w:rsidRPr="000E2A30">
        <w:rPr>
          <w:rFonts w:ascii="Segoe UI Emoji" w:eastAsia="Times New Roman" w:hAnsi="Segoe UI Emoji" w:cs="Segoe UI Emoji"/>
          <w:kern w:val="0"/>
          <w:sz w:val="24"/>
          <w:lang w:eastAsia="fr-BE"/>
          <w14:ligatures w14:val="none"/>
        </w:rPr>
        <w:t>🟢</w:t>
      </w:r>
      <w:r w:rsidRPr="000E2A30"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  <w:t xml:space="preserve"> Journalisation des accès activée lorsque cela est possible.</w:t>
      </w:r>
    </w:p>
    <w:p w14:paraId="38AF5FCE" w14:textId="77777777" w:rsidR="000E2A30" w:rsidRPr="000E2A30" w:rsidRDefault="0050624F" w:rsidP="000E2A3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  <w:pict w14:anchorId="43FCF7D9">
          <v:rect id="_x0000_i1029" style="width:0;height:1.5pt" o:hralign="center" o:hrstd="t" o:hr="t" fillcolor="#a0a0a0" stroked="f"/>
        </w:pict>
      </w:r>
    </w:p>
    <w:p w14:paraId="3AFB269F" w14:textId="77777777" w:rsidR="000E2A30" w:rsidRPr="000E2A30" w:rsidRDefault="000E2A30" w:rsidP="000E2A3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BE"/>
          <w14:ligatures w14:val="none"/>
        </w:rPr>
      </w:pPr>
      <w:r w:rsidRPr="000E2A30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:lang w:eastAsia="fr-BE"/>
          <w14:ligatures w14:val="none"/>
        </w:rPr>
        <w:t>🌐</w:t>
      </w:r>
      <w:r w:rsidRPr="000E2A3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BE"/>
          <w14:ligatures w14:val="none"/>
        </w:rPr>
        <w:t xml:space="preserve"> </w:t>
      </w:r>
      <w:r w:rsidRPr="000E2A3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fr-BE"/>
          <w14:ligatures w14:val="none"/>
        </w:rPr>
        <w:t>VIGILANCE VIS-À-VIS DES INTERMÉDIAIRES</w:t>
      </w:r>
    </w:p>
    <w:p w14:paraId="500571DC" w14:textId="77777777" w:rsidR="000E2A30" w:rsidRPr="000E2A30" w:rsidRDefault="000E2A30" w:rsidP="000E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</w:pPr>
      <w:r w:rsidRPr="000E2A30"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  <w:t>Lorsque le cabinet utilise un Access Point ou un prestataire :</w:t>
      </w:r>
    </w:p>
    <w:p w14:paraId="7BEDE56D" w14:textId="77777777" w:rsidR="000E2A30" w:rsidRPr="000E2A30" w:rsidRDefault="000E2A30" w:rsidP="000E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</w:pPr>
      <w:r w:rsidRPr="000E2A30">
        <w:rPr>
          <w:rFonts w:ascii="Segoe UI Symbol" w:eastAsia="Times New Roman" w:hAnsi="Segoe UI Symbol" w:cs="Segoe UI Symbol"/>
          <w:kern w:val="0"/>
          <w:sz w:val="24"/>
          <w:lang w:eastAsia="fr-BE"/>
          <w14:ligatures w14:val="none"/>
        </w:rPr>
        <w:t>✔</w:t>
      </w:r>
      <w:r w:rsidRPr="000E2A30"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  <w:t xml:space="preserve"> vérifier ses certifications ;</w:t>
      </w:r>
    </w:p>
    <w:p w14:paraId="70878500" w14:textId="77777777" w:rsidR="000E2A30" w:rsidRPr="000E2A30" w:rsidRDefault="000E2A30" w:rsidP="000E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</w:pPr>
      <w:r w:rsidRPr="000E2A30">
        <w:rPr>
          <w:rFonts w:ascii="Segoe UI Symbol" w:eastAsia="Times New Roman" w:hAnsi="Segoe UI Symbol" w:cs="Segoe UI Symbol"/>
          <w:kern w:val="0"/>
          <w:sz w:val="24"/>
          <w:lang w:eastAsia="fr-BE"/>
          <w14:ligatures w14:val="none"/>
        </w:rPr>
        <w:t>✔</w:t>
      </w:r>
      <w:r w:rsidRPr="000E2A30"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  <w:t xml:space="preserve"> connaître ses procédures de cybersécurité ;</w:t>
      </w:r>
    </w:p>
    <w:p w14:paraId="1A063B53" w14:textId="77777777" w:rsidR="000E2A30" w:rsidRPr="000E2A30" w:rsidRDefault="000E2A30" w:rsidP="000E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</w:pPr>
      <w:r w:rsidRPr="000E2A30">
        <w:rPr>
          <w:rFonts w:ascii="Segoe UI Symbol" w:eastAsia="Times New Roman" w:hAnsi="Segoe UI Symbol" w:cs="Segoe UI Symbol"/>
          <w:kern w:val="0"/>
          <w:sz w:val="24"/>
          <w:lang w:eastAsia="fr-BE"/>
          <w14:ligatures w14:val="none"/>
        </w:rPr>
        <w:t>✔</w:t>
      </w:r>
      <w:r w:rsidRPr="000E2A30"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  <w:t xml:space="preserve"> demander son plan de continuité d'activité ;</w:t>
      </w:r>
    </w:p>
    <w:p w14:paraId="7C1EAF66" w14:textId="77777777" w:rsidR="000E2A30" w:rsidRPr="000E2A30" w:rsidRDefault="000E2A30" w:rsidP="000E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</w:pPr>
      <w:r w:rsidRPr="000E2A30">
        <w:rPr>
          <w:rFonts w:ascii="Segoe UI Symbol" w:eastAsia="Times New Roman" w:hAnsi="Segoe UI Symbol" w:cs="Segoe UI Symbol"/>
          <w:kern w:val="0"/>
          <w:sz w:val="24"/>
          <w:lang w:eastAsia="fr-BE"/>
          <w14:ligatures w14:val="none"/>
        </w:rPr>
        <w:t>✔</w:t>
      </w:r>
      <w:r w:rsidRPr="000E2A30"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  <w:t xml:space="preserve"> vérifier sa politique de notification des incidents ;</w:t>
      </w:r>
    </w:p>
    <w:p w14:paraId="403BCA80" w14:textId="77777777" w:rsidR="000E2A30" w:rsidRPr="000E2A30" w:rsidRDefault="000E2A30" w:rsidP="000E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</w:pPr>
      <w:r w:rsidRPr="000E2A30">
        <w:rPr>
          <w:rFonts w:ascii="Segoe UI Symbol" w:eastAsia="Times New Roman" w:hAnsi="Segoe UI Symbol" w:cs="Segoe UI Symbol"/>
          <w:kern w:val="0"/>
          <w:sz w:val="24"/>
          <w:lang w:eastAsia="fr-BE"/>
          <w14:ligatures w14:val="none"/>
        </w:rPr>
        <w:t>✔</w:t>
      </w:r>
      <w:r w:rsidRPr="000E2A30"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  <w:t xml:space="preserve"> identifier clairement les personnes habilitées.</w:t>
      </w:r>
    </w:p>
    <w:p w14:paraId="50D46073" w14:textId="77777777" w:rsidR="000E2A30" w:rsidRPr="000E2A30" w:rsidRDefault="0050624F" w:rsidP="000E2A3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  <w:pict w14:anchorId="5ABD2908">
          <v:rect id="_x0000_i1030" style="width:0;height:1.5pt" o:hralign="center" o:hrstd="t" o:hr="t" fillcolor="#a0a0a0" stroked="f"/>
        </w:pict>
      </w:r>
    </w:p>
    <w:p w14:paraId="7E84EE58" w14:textId="77777777" w:rsidR="000E2A30" w:rsidRPr="000E2A30" w:rsidRDefault="000E2A30" w:rsidP="000E2A3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BE"/>
          <w14:ligatures w14:val="none"/>
        </w:rPr>
      </w:pPr>
      <w:r w:rsidRPr="000E2A30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:lang w:eastAsia="fr-BE"/>
          <w14:ligatures w14:val="none"/>
        </w:rPr>
        <w:t>👥</w:t>
      </w:r>
      <w:r w:rsidRPr="000E2A3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BE"/>
          <w14:ligatures w14:val="none"/>
        </w:rPr>
        <w:t xml:space="preserve"> </w:t>
      </w:r>
      <w:r w:rsidRPr="000E2A3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fr-BE"/>
          <w14:ligatures w14:val="none"/>
        </w:rPr>
        <w:t>SENSIBILISER LES ÉQUIPES</w:t>
      </w:r>
    </w:p>
    <w:p w14:paraId="4CB8AC9D" w14:textId="77777777" w:rsidR="000E2A30" w:rsidRPr="000E2A30" w:rsidRDefault="000E2A30" w:rsidP="000E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</w:pPr>
      <w:r w:rsidRPr="000E2A30"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  <w:t>Former régulièrement les collaboratrices et collaborateurs aux :</w:t>
      </w:r>
    </w:p>
    <w:p w14:paraId="63C2EC9B" w14:textId="77777777" w:rsidR="000E2A30" w:rsidRPr="000E2A30" w:rsidRDefault="000E2A30" w:rsidP="000E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</w:pPr>
      <w:r w:rsidRPr="000E2A30">
        <w:rPr>
          <w:rFonts w:ascii="Segoe UI Emoji" w:eastAsia="Times New Roman" w:hAnsi="Segoe UI Emoji" w:cs="Segoe UI Emoji"/>
          <w:kern w:val="0"/>
          <w:sz w:val="24"/>
          <w:lang w:eastAsia="fr-BE"/>
          <w14:ligatures w14:val="none"/>
        </w:rPr>
        <w:t>🟢</w:t>
      </w:r>
      <w:r w:rsidRPr="000E2A30"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  <w:t xml:space="preserve"> faux changements d'IBAN ;</w:t>
      </w:r>
    </w:p>
    <w:p w14:paraId="47FBF3E3" w14:textId="77777777" w:rsidR="000E2A30" w:rsidRPr="000E2A30" w:rsidRDefault="000E2A30" w:rsidP="000E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</w:pPr>
      <w:r w:rsidRPr="000E2A30">
        <w:rPr>
          <w:rFonts w:ascii="Segoe UI Emoji" w:eastAsia="Times New Roman" w:hAnsi="Segoe UI Emoji" w:cs="Segoe UI Emoji"/>
          <w:kern w:val="0"/>
          <w:sz w:val="24"/>
          <w:lang w:eastAsia="fr-BE"/>
          <w14:ligatures w14:val="none"/>
        </w:rPr>
        <w:t>🟢</w:t>
      </w:r>
      <w:r w:rsidRPr="000E2A30"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  <w:t xml:space="preserve"> usurpations d'identité ;</w:t>
      </w:r>
    </w:p>
    <w:p w14:paraId="27C835CA" w14:textId="77777777" w:rsidR="000E2A30" w:rsidRPr="000E2A30" w:rsidRDefault="000E2A30" w:rsidP="000E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</w:pPr>
      <w:r w:rsidRPr="000E2A30">
        <w:rPr>
          <w:rFonts w:ascii="Segoe UI Emoji" w:eastAsia="Times New Roman" w:hAnsi="Segoe UI Emoji" w:cs="Segoe UI Emoji"/>
          <w:kern w:val="0"/>
          <w:sz w:val="24"/>
          <w:lang w:eastAsia="fr-BE"/>
          <w14:ligatures w14:val="none"/>
        </w:rPr>
        <w:t>🟢</w:t>
      </w:r>
      <w:r w:rsidRPr="000E2A30"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  <w:t xml:space="preserve"> attaques d'ingénierie sociale ;</w:t>
      </w:r>
    </w:p>
    <w:p w14:paraId="46C4568E" w14:textId="77777777" w:rsidR="000E2A30" w:rsidRPr="000E2A30" w:rsidRDefault="000E2A30" w:rsidP="000E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</w:pPr>
      <w:r w:rsidRPr="000E2A30">
        <w:rPr>
          <w:rFonts w:ascii="Segoe UI Emoji" w:eastAsia="Times New Roman" w:hAnsi="Segoe UI Emoji" w:cs="Segoe UI Emoji"/>
          <w:kern w:val="0"/>
          <w:sz w:val="24"/>
          <w:lang w:eastAsia="fr-BE"/>
          <w14:ligatures w14:val="none"/>
        </w:rPr>
        <w:t>🟢</w:t>
      </w:r>
      <w:r w:rsidRPr="000E2A30"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  <w:t xml:space="preserve"> deepfakes ;</w:t>
      </w:r>
    </w:p>
    <w:p w14:paraId="75396D0F" w14:textId="77777777" w:rsidR="000E2A30" w:rsidRPr="000E2A30" w:rsidRDefault="000E2A30" w:rsidP="000E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</w:pPr>
      <w:r w:rsidRPr="000E2A30">
        <w:rPr>
          <w:rFonts w:ascii="Segoe UI Emoji" w:eastAsia="Times New Roman" w:hAnsi="Segoe UI Emoji" w:cs="Segoe UI Emoji"/>
          <w:kern w:val="0"/>
          <w:sz w:val="24"/>
          <w:lang w:eastAsia="fr-BE"/>
          <w14:ligatures w14:val="none"/>
        </w:rPr>
        <w:t>🟢</w:t>
      </w:r>
      <w:r w:rsidRPr="000E2A30"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  <w:t xml:space="preserve"> documents générés par intelligence artificielle ;</w:t>
      </w:r>
    </w:p>
    <w:p w14:paraId="3719D2BC" w14:textId="77777777" w:rsidR="000E2A30" w:rsidRPr="000E2A30" w:rsidRDefault="000E2A30" w:rsidP="000E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</w:pPr>
      <w:r w:rsidRPr="000E2A30">
        <w:rPr>
          <w:rFonts w:ascii="Segoe UI Emoji" w:eastAsia="Times New Roman" w:hAnsi="Segoe UI Emoji" w:cs="Segoe UI Emoji"/>
          <w:kern w:val="0"/>
          <w:sz w:val="24"/>
          <w:lang w:eastAsia="fr-BE"/>
          <w14:ligatures w14:val="none"/>
        </w:rPr>
        <w:t>🟢</w:t>
      </w:r>
      <w:r w:rsidRPr="000E2A30"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  <w:t xml:space="preserve"> bonnes pratiques en cybersécurité.</w:t>
      </w:r>
    </w:p>
    <w:p w14:paraId="74B63A8E" w14:textId="77777777" w:rsidR="000E2A30" w:rsidRPr="000E2A30" w:rsidRDefault="0050624F" w:rsidP="000E2A3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  <w:pict w14:anchorId="25DBF2A5">
          <v:rect id="_x0000_i1031" style="width:0;height:1.5pt" o:hralign="center" o:hrstd="t" o:hr="t" fillcolor="#a0a0a0" stroked="f"/>
        </w:pict>
      </w:r>
    </w:p>
    <w:p w14:paraId="0DF145A3" w14:textId="77777777" w:rsidR="000E2A30" w:rsidRPr="000E2A30" w:rsidRDefault="000E2A30" w:rsidP="000E2A3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fr-BE"/>
          <w14:ligatures w14:val="none"/>
        </w:rPr>
      </w:pPr>
      <w:r w:rsidRPr="000E2A30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:lang w:eastAsia="fr-BE"/>
          <w14:ligatures w14:val="none"/>
        </w:rPr>
        <w:t>📋</w:t>
      </w:r>
      <w:r w:rsidRPr="000E2A3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fr-BE"/>
          <w14:ligatures w14:val="none"/>
        </w:rPr>
        <w:t xml:space="preserve"> </w:t>
      </w:r>
      <w:r w:rsidRPr="000E2A3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en-US" w:eastAsia="fr-BE"/>
          <w14:ligatures w14:val="none"/>
        </w:rPr>
        <w:t xml:space="preserve">CHECK-LIST « STOP &amp; </w:t>
      </w:r>
      <w:proofErr w:type="spellStart"/>
      <w:r w:rsidRPr="000E2A3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en-US" w:eastAsia="fr-BE"/>
          <w14:ligatures w14:val="none"/>
        </w:rPr>
        <w:t>VÉRIFIE</w:t>
      </w:r>
      <w:proofErr w:type="spellEnd"/>
      <w:r w:rsidRPr="000E2A3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en-US" w:eastAsia="fr-BE"/>
          <w14:ligatures w14:val="none"/>
        </w:rPr>
        <w:t xml:space="preserve"> »</w:t>
      </w:r>
    </w:p>
    <w:p w14:paraId="7C092EFD" w14:textId="77777777" w:rsidR="000E2A30" w:rsidRPr="000E2A30" w:rsidRDefault="000E2A30" w:rsidP="000E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</w:pPr>
      <w:r w:rsidRPr="000E2A30"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  <w:t xml:space="preserve">Avant toute validation importante, </w:t>
      </w:r>
      <w:proofErr w:type="spellStart"/>
      <w:r w:rsidRPr="000E2A30"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  <w:t>posez-vous</w:t>
      </w:r>
      <w:proofErr w:type="spellEnd"/>
      <w:r w:rsidRPr="000E2A30"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  <w:t xml:space="preserve"> ces </w:t>
      </w:r>
      <w:r w:rsidRPr="000E2A30">
        <w:rPr>
          <w:rFonts w:ascii="Times New Roman" w:eastAsia="Times New Roman" w:hAnsi="Times New Roman" w:cs="Times New Roman"/>
          <w:b/>
          <w:bCs/>
          <w:kern w:val="0"/>
          <w:sz w:val="24"/>
          <w:lang w:eastAsia="fr-BE"/>
          <w14:ligatures w14:val="none"/>
        </w:rPr>
        <w:t>7 questions</w:t>
      </w:r>
      <w:r w:rsidRPr="000E2A30"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  <w:t xml:space="preserve"> :</w:t>
      </w:r>
    </w:p>
    <w:p w14:paraId="075CA9A2" w14:textId="77777777" w:rsidR="000E2A30" w:rsidRPr="000E2A30" w:rsidRDefault="000E2A30" w:rsidP="000E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</w:pPr>
      <w:r w:rsidRPr="000E2A30">
        <w:rPr>
          <w:rFonts w:ascii="Segoe UI Symbol" w:eastAsia="Times New Roman" w:hAnsi="Segoe UI Symbol" w:cs="Segoe UI Symbol"/>
          <w:kern w:val="0"/>
          <w:sz w:val="24"/>
          <w:lang w:eastAsia="fr-BE"/>
          <w14:ligatures w14:val="none"/>
        </w:rPr>
        <w:t>☐</w:t>
      </w:r>
      <w:r w:rsidRPr="000E2A30"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  <w:t xml:space="preserve"> Le fournisseur est-il bien celui que nous connaissons ?</w:t>
      </w:r>
    </w:p>
    <w:p w14:paraId="08E459F0" w14:textId="77777777" w:rsidR="000E2A30" w:rsidRPr="000E2A30" w:rsidRDefault="000E2A30" w:rsidP="000E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</w:pPr>
      <w:r w:rsidRPr="000E2A30">
        <w:rPr>
          <w:rFonts w:ascii="Segoe UI Symbol" w:eastAsia="Times New Roman" w:hAnsi="Segoe UI Symbol" w:cs="Segoe UI Symbol"/>
          <w:kern w:val="0"/>
          <w:sz w:val="24"/>
          <w:lang w:eastAsia="fr-BE"/>
          <w14:ligatures w14:val="none"/>
        </w:rPr>
        <w:t>☐</w:t>
      </w:r>
      <w:r w:rsidRPr="000E2A30"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  <w:t xml:space="preserve"> L'IBAN est-il identique ?</w:t>
      </w:r>
    </w:p>
    <w:p w14:paraId="3B5AF480" w14:textId="77777777" w:rsidR="000E2A30" w:rsidRPr="000E2A30" w:rsidRDefault="000E2A30" w:rsidP="000E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</w:pPr>
      <w:r w:rsidRPr="000E2A30">
        <w:rPr>
          <w:rFonts w:ascii="Segoe UI Symbol" w:eastAsia="Times New Roman" w:hAnsi="Segoe UI Symbol" w:cs="Segoe UI Symbol"/>
          <w:kern w:val="0"/>
          <w:sz w:val="24"/>
          <w:lang w:eastAsia="fr-BE"/>
          <w14:ligatures w14:val="none"/>
        </w:rPr>
        <w:t>☐</w:t>
      </w:r>
      <w:r w:rsidRPr="000E2A30"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  <w:t xml:space="preserve"> Le montant est-il cohérent ?</w:t>
      </w:r>
    </w:p>
    <w:p w14:paraId="2B62A1B3" w14:textId="77777777" w:rsidR="000E2A30" w:rsidRPr="000E2A30" w:rsidRDefault="000E2A30" w:rsidP="000E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</w:pPr>
      <w:r w:rsidRPr="000E2A30">
        <w:rPr>
          <w:rFonts w:ascii="Segoe UI Symbol" w:eastAsia="Times New Roman" w:hAnsi="Segoe UI Symbol" w:cs="Segoe UI Symbol"/>
          <w:kern w:val="0"/>
          <w:sz w:val="24"/>
          <w:lang w:eastAsia="fr-BE"/>
          <w14:ligatures w14:val="none"/>
        </w:rPr>
        <w:t>☐</w:t>
      </w:r>
      <w:r w:rsidRPr="000E2A30"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  <w:t xml:space="preserve"> La facture correspond-elle aux habitudes du client ?</w:t>
      </w:r>
    </w:p>
    <w:p w14:paraId="01E229A5" w14:textId="77777777" w:rsidR="000E2A30" w:rsidRPr="000E2A30" w:rsidRDefault="000E2A30" w:rsidP="000E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</w:pPr>
      <w:r w:rsidRPr="000E2A30">
        <w:rPr>
          <w:rFonts w:ascii="Segoe UI Symbol" w:eastAsia="Times New Roman" w:hAnsi="Segoe UI Symbol" w:cs="Segoe UI Symbol"/>
          <w:kern w:val="0"/>
          <w:sz w:val="24"/>
          <w:lang w:eastAsia="fr-BE"/>
          <w14:ligatures w14:val="none"/>
        </w:rPr>
        <w:t>☐</w:t>
      </w:r>
      <w:r w:rsidRPr="000E2A30"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  <w:t xml:space="preserve"> Une modification récente est-elle intervenue ?</w:t>
      </w:r>
    </w:p>
    <w:p w14:paraId="5C645BB5" w14:textId="77777777" w:rsidR="000E2A30" w:rsidRPr="000E2A30" w:rsidRDefault="000E2A30" w:rsidP="000E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</w:pPr>
      <w:r w:rsidRPr="000E2A30">
        <w:rPr>
          <w:rFonts w:ascii="Segoe UI Symbol" w:eastAsia="Times New Roman" w:hAnsi="Segoe UI Symbol" w:cs="Segoe UI Symbol"/>
          <w:kern w:val="0"/>
          <w:sz w:val="24"/>
          <w:lang w:eastAsia="fr-BE"/>
          <w14:ligatures w14:val="none"/>
        </w:rPr>
        <w:t>☐</w:t>
      </w:r>
      <w:r w:rsidRPr="000E2A30"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  <w:t xml:space="preserve"> Un contrôle indépendant a-t-il été réalisé ?</w:t>
      </w:r>
    </w:p>
    <w:p w14:paraId="111F1483" w14:textId="77777777" w:rsidR="000E2A30" w:rsidRPr="000E2A30" w:rsidRDefault="000E2A30" w:rsidP="000E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</w:pPr>
      <w:r w:rsidRPr="000E2A30">
        <w:rPr>
          <w:rFonts w:ascii="Segoe UI Symbol" w:eastAsia="Times New Roman" w:hAnsi="Segoe UI Symbol" w:cs="Segoe UI Symbol"/>
          <w:kern w:val="0"/>
          <w:sz w:val="24"/>
          <w:lang w:eastAsia="fr-BE"/>
          <w14:ligatures w14:val="none"/>
        </w:rPr>
        <w:t>☐</w:t>
      </w:r>
      <w:r w:rsidRPr="000E2A30"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  <w:t xml:space="preserve"> Mon intuition me dit-elle que « quelque chose est étrange » ?</w:t>
      </w:r>
    </w:p>
    <w:p w14:paraId="7062A354" w14:textId="77777777" w:rsidR="000E2A30" w:rsidRPr="000E2A30" w:rsidRDefault="000E2A30" w:rsidP="000E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</w:pPr>
      <w:r w:rsidRPr="000E2A30">
        <w:rPr>
          <w:rFonts w:ascii="Segoe UI Emoji" w:eastAsia="Times New Roman" w:hAnsi="Segoe UI Emoji" w:cs="Segoe UI Emoji"/>
          <w:b/>
          <w:bCs/>
          <w:kern w:val="0"/>
          <w:sz w:val="24"/>
          <w:lang w:eastAsia="fr-BE"/>
          <w14:ligatures w14:val="none"/>
        </w:rPr>
        <w:t>➡️</w:t>
      </w:r>
      <w:r w:rsidRPr="000E2A30">
        <w:rPr>
          <w:rFonts w:ascii="Times New Roman" w:eastAsia="Times New Roman" w:hAnsi="Times New Roman" w:cs="Times New Roman"/>
          <w:b/>
          <w:bCs/>
          <w:kern w:val="0"/>
          <w:sz w:val="24"/>
          <w:lang w:eastAsia="fr-BE"/>
          <w14:ligatures w14:val="none"/>
        </w:rPr>
        <w:t xml:space="preserve"> Une seule réponse préoccupante justifie un contrôle complémentaire.</w:t>
      </w:r>
    </w:p>
    <w:p w14:paraId="1320C122" w14:textId="77777777" w:rsidR="000E2A30" w:rsidRPr="000E2A30" w:rsidRDefault="0050624F" w:rsidP="000E2A3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  <w:pict w14:anchorId="01F87C83">
          <v:rect id="_x0000_i1032" style="width:0;height:1.5pt" o:hralign="center" o:hrstd="t" o:hr="t" fillcolor="#a0a0a0" stroked="f"/>
        </w:pict>
      </w:r>
    </w:p>
    <w:p w14:paraId="6A9DF351" w14:textId="77777777" w:rsidR="000E2A30" w:rsidRPr="000E2A30" w:rsidRDefault="000E2A30" w:rsidP="000E2A3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BE"/>
          <w14:ligatures w14:val="none"/>
        </w:rPr>
      </w:pPr>
      <w:r w:rsidRPr="000E2A30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:lang w:eastAsia="fr-BE"/>
          <w14:ligatures w14:val="none"/>
        </w:rPr>
        <w:t>🌟</w:t>
      </w:r>
      <w:r w:rsidRPr="000E2A3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BE"/>
          <w14:ligatures w14:val="none"/>
        </w:rPr>
        <w:t xml:space="preserve"> </w:t>
      </w:r>
      <w:r w:rsidRPr="000E2A3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fr-BE"/>
          <w14:ligatures w14:val="none"/>
        </w:rPr>
        <w:t>MESSAGE CLÉ</w:t>
      </w:r>
    </w:p>
    <w:p w14:paraId="488C4C95" w14:textId="77777777" w:rsidR="000E2A30" w:rsidRPr="000E2A30" w:rsidRDefault="000E2A30" w:rsidP="000E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</w:pPr>
      <w:r w:rsidRPr="000E2A30">
        <w:rPr>
          <w:rFonts w:ascii="Times New Roman" w:eastAsia="Times New Roman" w:hAnsi="Times New Roman" w:cs="Times New Roman"/>
          <w:b/>
          <w:bCs/>
          <w:kern w:val="0"/>
          <w:sz w:val="24"/>
          <w:lang w:eastAsia="fr-BE"/>
          <w14:ligatures w14:val="none"/>
        </w:rPr>
        <w:t>Peppol sécurise les échanges.</w:t>
      </w:r>
      <w:r w:rsidRPr="000E2A30">
        <w:rPr>
          <w:rFonts w:ascii="Times New Roman" w:eastAsia="Times New Roman" w:hAnsi="Times New Roman" w:cs="Times New Roman"/>
          <w:b/>
          <w:bCs/>
          <w:kern w:val="0"/>
          <w:sz w:val="24"/>
          <w:lang w:eastAsia="fr-BE"/>
          <w14:ligatures w14:val="none"/>
        </w:rPr>
        <w:br/>
        <w:t>Il ne remplace toutefois ni la vigilance, ni l'expérience, ni le discernement des professionnel·le·s.</w:t>
      </w:r>
    </w:p>
    <w:p w14:paraId="4962C805" w14:textId="77777777" w:rsidR="000E2A30" w:rsidRPr="000E2A30" w:rsidRDefault="000E2A30" w:rsidP="000E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</w:pPr>
      <w:r w:rsidRPr="000E2A30"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  <w:t>La confiance numérique repose sur trois piliers :</w:t>
      </w:r>
    </w:p>
    <w:p w14:paraId="6DA04420" w14:textId="77777777" w:rsidR="000E2A30" w:rsidRPr="000E2A30" w:rsidRDefault="000E2A30" w:rsidP="000E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</w:pPr>
      <w:r w:rsidRPr="000E2A30">
        <w:rPr>
          <w:rFonts w:ascii="Segoe UI Emoji" w:eastAsia="Times New Roman" w:hAnsi="Segoe UI Emoji" w:cs="Segoe UI Emoji"/>
          <w:kern w:val="0"/>
          <w:sz w:val="24"/>
          <w:lang w:eastAsia="fr-BE"/>
          <w14:ligatures w14:val="none"/>
        </w:rPr>
        <w:t>🟦</w:t>
      </w:r>
      <w:r w:rsidRPr="000E2A30"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  <w:t xml:space="preserve"> </w:t>
      </w:r>
      <w:r w:rsidRPr="000E2A30">
        <w:rPr>
          <w:rFonts w:ascii="Times New Roman" w:eastAsia="Times New Roman" w:hAnsi="Times New Roman" w:cs="Times New Roman"/>
          <w:b/>
          <w:bCs/>
          <w:kern w:val="0"/>
          <w:sz w:val="24"/>
          <w:lang w:eastAsia="fr-BE"/>
          <w14:ligatures w14:val="none"/>
        </w:rPr>
        <w:t>des technologies fiables ;</w:t>
      </w:r>
    </w:p>
    <w:p w14:paraId="38627770" w14:textId="77777777" w:rsidR="000E2A30" w:rsidRPr="000E2A30" w:rsidRDefault="000E2A30" w:rsidP="000E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</w:pPr>
      <w:r w:rsidRPr="000E2A30">
        <w:rPr>
          <w:rFonts w:ascii="Segoe UI Emoji" w:eastAsia="Times New Roman" w:hAnsi="Segoe UI Emoji" w:cs="Segoe UI Emoji"/>
          <w:kern w:val="0"/>
          <w:sz w:val="24"/>
          <w:lang w:eastAsia="fr-BE"/>
          <w14:ligatures w14:val="none"/>
        </w:rPr>
        <w:t>🟦</w:t>
      </w:r>
      <w:r w:rsidRPr="000E2A30"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  <w:t xml:space="preserve"> </w:t>
      </w:r>
      <w:r w:rsidRPr="000E2A30">
        <w:rPr>
          <w:rFonts w:ascii="Times New Roman" w:eastAsia="Times New Roman" w:hAnsi="Times New Roman" w:cs="Times New Roman"/>
          <w:b/>
          <w:bCs/>
          <w:kern w:val="0"/>
          <w:sz w:val="24"/>
          <w:lang w:eastAsia="fr-BE"/>
          <w14:ligatures w14:val="none"/>
        </w:rPr>
        <w:t>des procédures rigoureuses ;</w:t>
      </w:r>
    </w:p>
    <w:p w14:paraId="348CC83F" w14:textId="77777777" w:rsidR="000E2A30" w:rsidRPr="000E2A30" w:rsidRDefault="000E2A30" w:rsidP="000E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</w:pPr>
      <w:r w:rsidRPr="000E2A30">
        <w:rPr>
          <w:rFonts w:ascii="Segoe UI Emoji" w:eastAsia="Times New Roman" w:hAnsi="Segoe UI Emoji" w:cs="Segoe UI Emoji"/>
          <w:kern w:val="0"/>
          <w:sz w:val="24"/>
          <w:lang w:eastAsia="fr-BE"/>
          <w14:ligatures w14:val="none"/>
        </w:rPr>
        <w:t>🟦</w:t>
      </w:r>
      <w:r w:rsidRPr="000E2A30"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  <w:t xml:space="preserve"> </w:t>
      </w:r>
      <w:r w:rsidRPr="000E2A30">
        <w:rPr>
          <w:rFonts w:ascii="Times New Roman" w:eastAsia="Times New Roman" w:hAnsi="Times New Roman" w:cs="Times New Roman"/>
          <w:b/>
          <w:bCs/>
          <w:kern w:val="0"/>
          <w:sz w:val="24"/>
          <w:lang w:eastAsia="fr-BE"/>
          <w14:ligatures w14:val="none"/>
        </w:rPr>
        <w:t>des femmes et des hommes qui gardent un esprit critique.</w:t>
      </w:r>
    </w:p>
    <w:p w14:paraId="17EAFA72" w14:textId="77777777" w:rsidR="000E2A30" w:rsidRPr="000E2A30" w:rsidRDefault="000E2A30" w:rsidP="000E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lang w:eastAsia="fr-BE"/>
          <w14:ligatures w14:val="none"/>
        </w:rPr>
      </w:pPr>
      <w:r w:rsidRPr="000E2A30">
        <w:rPr>
          <w:rFonts w:ascii="Times New Roman" w:eastAsia="Times New Roman" w:hAnsi="Times New Roman" w:cs="Times New Roman"/>
          <w:b/>
          <w:bCs/>
          <w:kern w:val="0"/>
          <w:sz w:val="24"/>
          <w:lang w:eastAsia="fr-BE"/>
          <w14:ligatures w14:val="none"/>
        </w:rPr>
        <w:t>Plus les fraudeurs utiliseront l'intelligence artificielle, plus la valeur ajoutée de l'expert-comptable résidera dans sa capacité à détecter ce que la machine ne voit pas encore : les incohérences, les signaux faibles… et l'humain derrière les chiffres.</w:t>
      </w:r>
    </w:p>
    <w:p w14:paraId="72428AA6" w14:textId="77777777" w:rsidR="00610FCE" w:rsidRDefault="00610FCE"/>
    <w:sectPr w:rsidR="00610F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AB0136E6-DD8E-4521-8F19-84E04A07AD0A}"/>
    <w:docVar w:name="dgnword-eventsink" w:val="2488594023968"/>
  </w:docVars>
  <w:rsids>
    <w:rsidRoot w:val="000E2A30"/>
    <w:rsid w:val="0003640D"/>
    <w:rsid w:val="000E2A30"/>
    <w:rsid w:val="00241F58"/>
    <w:rsid w:val="00534936"/>
    <w:rsid w:val="00610FCE"/>
    <w:rsid w:val="00BE0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03C4C"/>
  <w15:chartTrackingRefBased/>
  <w15:docId w15:val="{B0F24504-FD0A-4E41-8957-7EF05FDEB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Theme="minorHAnsi" w:hAnsi="Aptos" w:cstheme="minorBidi"/>
        <w:kern w:val="2"/>
        <w:sz w:val="22"/>
        <w:szCs w:val="24"/>
        <w:lang w:val="fr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E2A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E2A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E2A3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E2A3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E2A3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E2A3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E2A3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E2A3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E2A3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E2A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E2A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E2A3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E2A3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E2A3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E2A3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E2A3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E2A3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E2A3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E2A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E2A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E2A3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E2A3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E2A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E2A3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E2A3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E2A30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E2A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E2A30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E2A3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659</Words>
  <Characters>3627</Characters>
  <Application>Microsoft Office Word</Application>
  <DocSecurity>0</DocSecurity>
  <Lines>30</Lines>
  <Paragraphs>8</Paragraphs>
  <ScaleCrop>false</ScaleCrop>
  <Company/>
  <LinksUpToDate>false</LinksUpToDate>
  <CharactersWithSpaces>4278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Guy Kahn</dc:creator>
  <cp:keywords/>
  <dc:description/>
  <cp:lastModifiedBy>Guy Kahn</cp:lastModifiedBy>
  <cp:revision>2</cp:revision>
  <dcterms:created xsi:type="dcterms:W3CDTF">2026-07-22T09:26:00Z</dcterms:created>
  <dcterms:modified xsi:type="dcterms:W3CDTF">2026-07-22T09:26:00Z</dcterms:modified>
</cp:coreProperties>
</file>